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290"/>
        <w:gridCol w:w="4604"/>
      </w:tblGrid>
      <w:tr w:rsidR="00456F1F" w14:paraId="19AE2D46" w14:textId="77777777" w:rsidTr="00E714BD">
        <w:trPr>
          <w:trHeight w:hRule="exact" w:val="3807"/>
        </w:trPr>
        <w:tc>
          <w:tcPr>
            <w:tcW w:w="4320" w:type="dxa"/>
          </w:tcPr>
          <w:p w14:paraId="475D740A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7397022" w14:textId="77777777"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18FB3A7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20EBC558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0FFE72E0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14:paraId="2F89ADCE" w14:textId="72CD779B" w:rsidR="00456F1F" w:rsidRDefault="00834B31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14:paraId="4FDD74AD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7DD1FD91" w14:textId="5673EF5C" w:rsidR="00456F1F" w:rsidRDefault="0010177D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289D1765" w14:textId="77777777" w:rsidR="003F7A7E" w:rsidRDefault="003F7A7E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BF99304" w14:textId="3D921785" w:rsidR="00456F1F" w:rsidRPr="006B2E70" w:rsidRDefault="00456F1F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14:paraId="3089FD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38D503F4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5F056D06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E3460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A6D194B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767053A5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4E45D56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14:paraId="6817CE9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14:paraId="745C72D4" w14:textId="77777777"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14:paraId="467ED406" w14:textId="77777777" w:rsidTr="00E714BD">
        <w:trPr>
          <w:trHeight w:val="429"/>
        </w:trPr>
        <w:tc>
          <w:tcPr>
            <w:tcW w:w="4320" w:type="dxa"/>
          </w:tcPr>
          <w:p w14:paraId="4CFCEB83" w14:textId="17D410B8" w:rsidR="00456F1F" w:rsidRDefault="00B94912" w:rsidP="003F7A7E">
            <w:pPr>
              <w:ind w:right="-7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9DAB8A6" w14:textId="77777777" w:rsidR="00B94912" w:rsidRDefault="00B94912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0B8C74" w14:textId="4F8D5B63" w:rsidR="00B94912" w:rsidRDefault="00B94912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21.11.2025 № 14</w:t>
            </w:r>
          </w:p>
        </w:tc>
        <w:tc>
          <w:tcPr>
            <w:tcW w:w="290" w:type="dxa"/>
          </w:tcPr>
          <w:p w14:paraId="3818168F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0F262C51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14:paraId="1DD7E535" w14:textId="77777777" w:rsidTr="004C44B8">
        <w:trPr>
          <w:trHeight w:val="2426"/>
        </w:trPr>
        <w:tc>
          <w:tcPr>
            <w:tcW w:w="4320" w:type="dxa"/>
          </w:tcPr>
          <w:p w14:paraId="0A98D7A7" w14:textId="77777777"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5E39B" w14:textId="64EA41A0" w:rsidR="00456F1F" w:rsidRDefault="0097788A" w:rsidP="0097788A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предоставлении в собственность земельного участка с кадастровым </w:t>
            </w:r>
            <w:r w:rsidRPr="0097788A">
              <w:rPr>
                <w:rFonts w:ascii="Times New Roman" w:hAnsi="Times New Roman" w:cs="Times New Roman"/>
                <w:sz w:val="28"/>
                <w:szCs w:val="28"/>
              </w:rPr>
              <w:t>номером</w:t>
            </w:r>
            <w:r w:rsidR="00B33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151A" w:rsidRPr="00F115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56:21:0905001:742</w:t>
            </w:r>
            <w:r w:rsidR="00F115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путем заключения договора купли продажи.</w:t>
            </w:r>
          </w:p>
        </w:tc>
        <w:tc>
          <w:tcPr>
            <w:tcW w:w="290" w:type="dxa"/>
          </w:tcPr>
          <w:p w14:paraId="25498528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10860CD3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01A6C476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75CB931E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80D248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F0FFE8E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616ED" w14:textId="14694A42" w:rsidR="00456F1F" w:rsidRPr="00460C78" w:rsidRDefault="00456F1F" w:rsidP="00460C78">
      <w:pPr>
        <w:ind w:right="-3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76F79" w:rsidRPr="00B76F79">
        <w:rPr>
          <w:rFonts w:ascii="Times New Roman" w:hAnsi="Times New Roman" w:cs="Times New Roman"/>
          <w:sz w:val="28"/>
          <w:szCs w:val="28"/>
        </w:rPr>
        <w:t>стать</w:t>
      </w:r>
      <w:r w:rsidR="00460C78">
        <w:rPr>
          <w:rFonts w:ascii="Times New Roman" w:hAnsi="Times New Roman" w:cs="Times New Roman"/>
          <w:sz w:val="28"/>
          <w:szCs w:val="28"/>
        </w:rPr>
        <w:t>ями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="00B76F79">
        <w:rPr>
          <w:rFonts w:ascii="Times New Roman" w:hAnsi="Times New Roman" w:cs="Times New Roman"/>
          <w:sz w:val="28"/>
          <w:szCs w:val="28"/>
        </w:rPr>
        <w:t>39.3</w:t>
      </w:r>
      <w:r w:rsidR="00460C78" w:rsidRPr="00460C78">
        <w:rPr>
          <w:rFonts w:ascii="Times New Roman" w:hAnsi="Times New Roman" w:cs="Times New Roman"/>
          <w:sz w:val="28"/>
          <w:szCs w:val="28"/>
        </w:rPr>
        <w:t>-39.4</w:t>
      </w:r>
      <w:r w:rsidR="00B76F79"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Pr="00B76F79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460C78" w:rsidRPr="00460C78">
        <w:rPr>
          <w:rFonts w:ascii="Times New Roman" w:hAnsi="Times New Roman" w:cs="Times New Roman"/>
          <w:sz w:val="28"/>
          <w:szCs w:val="28"/>
        </w:rPr>
        <w:t>Федеральным законом «О введении в действие Земельного кодекса Российской Федерации» от 25.10.2001 № 137-ФЗ</w:t>
      </w:r>
      <w:r w:rsidR="00460C7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B76F79">
        <w:rPr>
          <w:rFonts w:ascii="Times New Roman" w:hAnsi="Times New Roman" w:cs="Times New Roman"/>
          <w:sz w:val="28"/>
          <w:szCs w:val="28"/>
        </w:rPr>
        <w:t>статьей 14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B76F79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№727-п от 21.09.2015 года</w:t>
      </w:r>
      <w:r w:rsidR="00B76F79">
        <w:rPr>
          <w:rFonts w:ascii="Times New Roman" w:hAnsi="Times New Roman" w:cs="Times New Roman"/>
          <w:sz w:val="28"/>
          <w:szCs w:val="28"/>
        </w:rPr>
        <w:t>,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</w:t>
      </w:r>
      <w:r w:rsidRPr="00460C78">
        <w:rPr>
          <w:rFonts w:ascii="Times New Roman" w:hAnsi="Times New Roman" w:cs="Times New Roman"/>
          <w:sz w:val="28"/>
          <w:szCs w:val="28"/>
        </w:rPr>
        <w:t xml:space="preserve">образования Ивановский сельсовет Оренбургского района Оренбургской области, 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</w:t>
      </w:r>
      <w:bookmarkStart w:id="0" w:name="_Hlk201224761"/>
      <w:r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8.01.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20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 года № 7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5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 «</w:t>
      </w:r>
      <w:bookmarkStart w:id="1" w:name="_Hlk9167611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Об утверждении    положения о порядке управления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и распоряжения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муниципальным имуществом муниципального образования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Ивановский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сельсовет Оренбургского района</w:t>
      </w:r>
      <w:bookmarkStart w:id="2" w:name="sub_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Оренбургской области</w:t>
      </w:r>
      <w:bookmarkEnd w:id="1"/>
      <w:bookmarkEnd w:id="2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области»,</w:t>
      </w:r>
      <w:bookmarkEnd w:id="0"/>
      <w:r w:rsidR="00834B31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Ивановский сельсовет  </w:t>
      </w:r>
      <w:r w:rsidR="00030FB7" w:rsidRPr="00B76F79">
        <w:rPr>
          <w:rFonts w:ascii="Times New Roman" w:hAnsi="Times New Roman" w:cs="Times New Roman"/>
          <w:sz w:val="28"/>
          <w:szCs w:val="28"/>
        </w:rPr>
        <w:t>реши</w:t>
      </w:r>
      <w:r w:rsidRPr="00B76F79">
        <w:rPr>
          <w:rFonts w:ascii="Times New Roman" w:hAnsi="Times New Roman" w:cs="Times New Roman"/>
          <w:sz w:val="28"/>
          <w:szCs w:val="28"/>
        </w:rPr>
        <w:t>л:</w:t>
      </w:r>
    </w:p>
    <w:p w14:paraId="297A5665" w14:textId="7F8B534E" w:rsidR="00456F1F" w:rsidRPr="00B76F79" w:rsidRDefault="00030FB7" w:rsidP="009B0FE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1</w:t>
      </w:r>
      <w:r w:rsidR="00456F1F" w:rsidRPr="00243D59">
        <w:rPr>
          <w:rFonts w:ascii="Times New Roman" w:hAnsi="Times New Roman"/>
          <w:sz w:val="28"/>
          <w:szCs w:val="28"/>
        </w:rPr>
        <w:t xml:space="preserve">. </w:t>
      </w:r>
      <w:r w:rsidR="00DD2AC1" w:rsidRPr="00243D59">
        <w:rPr>
          <w:rFonts w:ascii="Times New Roman" w:hAnsi="Times New Roman"/>
          <w:sz w:val="28"/>
          <w:szCs w:val="28"/>
        </w:rPr>
        <w:t>Земельный</w:t>
      </w:r>
      <w:r w:rsidR="00456F1F" w:rsidRPr="00243D59">
        <w:rPr>
          <w:rFonts w:ascii="Times New Roman" w:hAnsi="Times New Roman"/>
          <w:sz w:val="28"/>
          <w:szCs w:val="28"/>
        </w:rPr>
        <w:t xml:space="preserve"> участ</w:t>
      </w:r>
      <w:r w:rsidR="00DD2AC1" w:rsidRPr="00243D59">
        <w:rPr>
          <w:rFonts w:ascii="Times New Roman" w:hAnsi="Times New Roman"/>
          <w:sz w:val="28"/>
          <w:szCs w:val="28"/>
        </w:rPr>
        <w:t>о</w:t>
      </w:r>
      <w:r w:rsidR="00456F1F" w:rsidRPr="00243D59">
        <w:rPr>
          <w:rFonts w:ascii="Times New Roman" w:hAnsi="Times New Roman"/>
          <w:sz w:val="28"/>
          <w:szCs w:val="28"/>
        </w:rPr>
        <w:t>к с кадастр</w:t>
      </w:r>
      <w:r w:rsidR="0050664D" w:rsidRPr="00243D59">
        <w:rPr>
          <w:rFonts w:ascii="Times New Roman" w:hAnsi="Times New Roman"/>
          <w:sz w:val="28"/>
          <w:szCs w:val="28"/>
        </w:rPr>
        <w:t xml:space="preserve">овым номером </w:t>
      </w:r>
      <w:r w:rsidR="00F1151A" w:rsidRPr="00F1151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56:21:0905001:742</w:t>
      </w:r>
      <w:r w:rsidR="0028401B" w:rsidRPr="00243D59">
        <w:rPr>
          <w:rFonts w:ascii="Times New Roman" w:hAnsi="Times New Roman"/>
          <w:sz w:val="28"/>
          <w:szCs w:val="28"/>
        </w:rPr>
        <w:t>,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 категория земель: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земли сельскохозяйственного назначения, </w:t>
      </w:r>
      <w:r w:rsidR="00B76F79" w:rsidRPr="00243D59">
        <w:rPr>
          <w:rFonts w:ascii="Times New Roman" w:hAnsi="Times New Roman"/>
          <w:sz w:val="28"/>
          <w:szCs w:val="28"/>
        </w:rPr>
        <w:t>разрешенное</w:t>
      </w:r>
      <w:r w:rsidR="0028401B" w:rsidRPr="00243D59">
        <w:rPr>
          <w:rFonts w:ascii="Times New Roman" w:hAnsi="Times New Roman"/>
          <w:sz w:val="28"/>
          <w:szCs w:val="28"/>
        </w:rPr>
        <w:t xml:space="preserve"> использование: 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для коллективного садоводства</w:t>
      </w:r>
      <w:r w:rsidR="004C44B8" w:rsidRPr="00243D59">
        <w:rPr>
          <w:rFonts w:ascii="Times New Roman" w:hAnsi="Times New Roman"/>
          <w:sz w:val="28"/>
          <w:szCs w:val="28"/>
        </w:rPr>
        <w:t xml:space="preserve">, </w:t>
      </w:r>
      <w:r w:rsidR="0028401B" w:rsidRPr="00243D59">
        <w:rPr>
          <w:rFonts w:ascii="Times New Roman" w:hAnsi="Times New Roman"/>
          <w:sz w:val="28"/>
          <w:szCs w:val="28"/>
        </w:rPr>
        <w:t xml:space="preserve">общей площадью </w:t>
      </w:r>
      <w:r w:rsidR="00F1151A" w:rsidRPr="00F1151A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504 +/- 16</w:t>
      </w:r>
      <w:r w:rsidR="00F1151A" w:rsidRPr="00F1151A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cr/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lastRenderedPageBreak/>
        <w:t>кв. м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>., местоположение: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F1151A" w:rsidRPr="00F1151A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обл. Оренбургская, р-н Оренбургский, с/с Ивановский, с/т Союз, уч.289</w:t>
      </w:r>
      <w:r w:rsidR="00F1151A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 </w:t>
      </w:r>
      <w:r w:rsidR="004C44B8" w:rsidRPr="00243D59">
        <w:rPr>
          <w:rFonts w:ascii="Times New Roman" w:hAnsi="Times New Roman"/>
          <w:sz w:val="28"/>
          <w:szCs w:val="28"/>
        </w:rPr>
        <w:t xml:space="preserve">предоставить </w:t>
      </w:r>
      <w:r w:rsidR="00456F1F" w:rsidRPr="00243D59">
        <w:rPr>
          <w:rFonts w:ascii="Times New Roman" w:hAnsi="Times New Roman"/>
          <w:sz w:val="28"/>
          <w:szCs w:val="28"/>
        </w:rPr>
        <w:t xml:space="preserve">в </w:t>
      </w:r>
      <w:r w:rsidR="009B0FE6" w:rsidRPr="00243D59">
        <w:rPr>
          <w:rFonts w:ascii="Times New Roman" w:hAnsi="Times New Roman"/>
          <w:sz w:val="28"/>
          <w:szCs w:val="28"/>
        </w:rPr>
        <w:t>собственность заявителю</w:t>
      </w:r>
      <w:r w:rsidR="00912A47" w:rsidRPr="00243D59">
        <w:rPr>
          <w:rFonts w:ascii="Times New Roman" w:hAnsi="Times New Roman"/>
          <w:sz w:val="28"/>
          <w:szCs w:val="28"/>
        </w:rPr>
        <w:t xml:space="preserve"> </w:t>
      </w:r>
      <w:r w:rsidR="00F1151A">
        <w:rPr>
          <w:rFonts w:ascii="Times New Roman" w:hAnsi="Times New Roman"/>
          <w:sz w:val="28"/>
          <w:szCs w:val="28"/>
        </w:rPr>
        <w:t>Латыповой Юлии Анатольевны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>–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>члену СНТ «</w:t>
      </w:r>
      <w:r w:rsidR="00B338ED">
        <w:rPr>
          <w:rFonts w:ascii="Times New Roman" w:hAnsi="Times New Roman"/>
          <w:sz w:val="28"/>
          <w:szCs w:val="28"/>
        </w:rPr>
        <w:t>Союз</w:t>
      </w:r>
      <w:r w:rsidR="00912A47" w:rsidRPr="00243D59">
        <w:rPr>
          <w:rFonts w:ascii="Times New Roman" w:hAnsi="Times New Roman"/>
          <w:sz w:val="28"/>
          <w:szCs w:val="28"/>
        </w:rPr>
        <w:t xml:space="preserve">», </w:t>
      </w:r>
      <w:r w:rsidR="00243D59" w:rsidRPr="00243D59">
        <w:rPr>
          <w:rFonts w:ascii="Times New Roman" w:hAnsi="Times New Roman"/>
          <w:sz w:val="28"/>
          <w:szCs w:val="28"/>
        </w:rPr>
        <w:t xml:space="preserve">на основании выписки из протокола </w:t>
      </w:r>
      <w:r w:rsidR="00B338ED">
        <w:rPr>
          <w:rFonts w:ascii="Times New Roman" w:hAnsi="Times New Roman"/>
          <w:sz w:val="28"/>
          <w:szCs w:val="28"/>
        </w:rPr>
        <w:t>заседания правления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="009B0FE6" w:rsidRPr="009B0FE6">
        <w:rPr>
          <w:rFonts w:ascii="Times New Roman" w:hAnsi="Times New Roman"/>
          <w:sz w:val="28"/>
          <w:szCs w:val="28"/>
        </w:rPr>
        <w:t>СНТ «</w:t>
      </w:r>
      <w:r w:rsidR="00B338ED">
        <w:rPr>
          <w:rFonts w:ascii="Times New Roman" w:hAnsi="Times New Roman"/>
          <w:sz w:val="28"/>
          <w:szCs w:val="28"/>
        </w:rPr>
        <w:t>Союз</w:t>
      </w:r>
      <w:r w:rsidR="009B0FE6" w:rsidRPr="009B0FE6">
        <w:rPr>
          <w:rFonts w:ascii="Times New Roman" w:hAnsi="Times New Roman"/>
          <w:sz w:val="28"/>
          <w:szCs w:val="28"/>
        </w:rPr>
        <w:t>»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="00243D59" w:rsidRPr="00243D59">
        <w:rPr>
          <w:rFonts w:ascii="Times New Roman" w:hAnsi="Times New Roman"/>
          <w:sz w:val="28"/>
          <w:szCs w:val="28"/>
        </w:rPr>
        <w:t xml:space="preserve">от </w:t>
      </w:r>
      <w:r w:rsidR="00B338ED">
        <w:rPr>
          <w:rFonts w:ascii="Times New Roman" w:hAnsi="Times New Roman"/>
          <w:sz w:val="28"/>
          <w:szCs w:val="28"/>
        </w:rPr>
        <w:t>3</w:t>
      </w:r>
      <w:r w:rsidR="009B0FE6">
        <w:rPr>
          <w:rFonts w:ascii="Times New Roman" w:hAnsi="Times New Roman"/>
          <w:sz w:val="28"/>
          <w:szCs w:val="28"/>
        </w:rPr>
        <w:t>0.</w:t>
      </w:r>
      <w:r w:rsidR="00243D59" w:rsidRPr="00243D59">
        <w:rPr>
          <w:rFonts w:ascii="Times New Roman" w:hAnsi="Times New Roman"/>
          <w:sz w:val="28"/>
          <w:szCs w:val="28"/>
        </w:rPr>
        <w:t>05.20</w:t>
      </w:r>
      <w:r w:rsidR="009B0FE6">
        <w:rPr>
          <w:rFonts w:ascii="Times New Roman" w:hAnsi="Times New Roman"/>
          <w:sz w:val="28"/>
          <w:szCs w:val="28"/>
        </w:rPr>
        <w:t>2</w:t>
      </w:r>
      <w:r w:rsidR="00B338ED">
        <w:rPr>
          <w:rFonts w:ascii="Times New Roman" w:hAnsi="Times New Roman"/>
          <w:sz w:val="28"/>
          <w:szCs w:val="28"/>
        </w:rPr>
        <w:t>4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="00243D59" w:rsidRPr="00243D59">
        <w:rPr>
          <w:rFonts w:ascii="Times New Roman" w:hAnsi="Times New Roman"/>
          <w:sz w:val="28"/>
          <w:szCs w:val="28"/>
        </w:rPr>
        <w:t>года</w:t>
      </w:r>
      <w:r w:rsidR="00B76F79" w:rsidRPr="00243D59">
        <w:rPr>
          <w:rFonts w:ascii="Times New Roman" w:hAnsi="Times New Roman"/>
          <w:sz w:val="28"/>
          <w:szCs w:val="28"/>
        </w:rPr>
        <w:t>.</w:t>
      </w:r>
      <w:r w:rsidR="009F70FD" w:rsidRPr="00B76F79">
        <w:rPr>
          <w:rFonts w:ascii="Times New Roman" w:hAnsi="Times New Roman"/>
          <w:sz w:val="28"/>
          <w:szCs w:val="28"/>
        </w:rPr>
        <w:t xml:space="preserve"> </w:t>
      </w:r>
    </w:p>
    <w:p w14:paraId="5551216E" w14:textId="34809377" w:rsidR="00456F1F" w:rsidRPr="00B76F79" w:rsidRDefault="00521F66" w:rsidP="009B0FE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2</w:t>
      </w:r>
      <w:r w:rsidR="00B76F79">
        <w:rPr>
          <w:rFonts w:ascii="Times New Roman" w:hAnsi="Times New Roman"/>
          <w:sz w:val="28"/>
          <w:szCs w:val="28"/>
        </w:rPr>
        <w:t>.</w:t>
      </w:r>
      <w:r w:rsidRPr="00B76F79">
        <w:rPr>
          <w:rFonts w:ascii="Times New Roman" w:hAnsi="Times New Roman"/>
          <w:sz w:val="28"/>
          <w:szCs w:val="28"/>
        </w:rPr>
        <w:t xml:space="preserve"> </w:t>
      </w:r>
      <w:r w:rsidR="00B76F79">
        <w:rPr>
          <w:rFonts w:ascii="Times New Roman" w:hAnsi="Times New Roman"/>
          <w:sz w:val="28"/>
          <w:szCs w:val="28"/>
        </w:rPr>
        <w:t xml:space="preserve"> </w:t>
      </w:r>
      <w:r w:rsidR="009F70FD" w:rsidRPr="00B76F79">
        <w:rPr>
          <w:rFonts w:ascii="Times New Roman" w:hAnsi="Times New Roman"/>
          <w:sz w:val="28"/>
          <w:szCs w:val="28"/>
        </w:rPr>
        <w:t>А</w:t>
      </w:r>
      <w:r w:rsidR="00DD2AC1" w:rsidRPr="00B76F79">
        <w:rPr>
          <w:rFonts w:ascii="Times New Roman" w:hAnsi="Times New Roman"/>
          <w:sz w:val="28"/>
          <w:szCs w:val="28"/>
        </w:rPr>
        <w:t>дминистрации</w:t>
      </w:r>
      <w:r w:rsidR="00456F1F" w:rsidRPr="00B76F79">
        <w:rPr>
          <w:rFonts w:ascii="Times New Roman" w:hAnsi="Times New Roman"/>
          <w:sz w:val="28"/>
          <w:szCs w:val="28"/>
        </w:rPr>
        <w:t xml:space="preserve"> муниципального образования Ивановский сельсовет </w:t>
      </w:r>
      <w:r w:rsidR="009F70FD" w:rsidRPr="00B76F79">
        <w:rPr>
          <w:rFonts w:ascii="Times New Roman" w:hAnsi="Times New Roman"/>
          <w:sz w:val="28"/>
          <w:szCs w:val="28"/>
        </w:rPr>
        <w:t xml:space="preserve">подготовить проект договора купли продажи земельного </w:t>
      </w:r>
      <w:r w:rsidR="00B76F79" w:rsidRPr="00B76F79">
        <w:rPr>
          <w:rFonts w:ascii="Times New Roman" w:hAnsi="Times New Roman"/>
          <w:sz w:val="28"/>
          <w:szCs w:val="28"/>
        </w:rPr>
        <w:t>участка</w:t>
      </w:r>
      <w:r w:rsidR="009F70FD" w:rsidRPr="00B76F79">
        <w:rPr>
          <w:rFonts w:ascii="Times New Roman" w:hAnsi="Times New Roman"/>
          <w:sz w:val="28"/>
          <w:szCs w:val="28"/>
        </w:rPr>
        <w:t xml:space="preserve"> </w:t>
      </w:r>
      <w:r w:rsidR="00460C78" w:rsidRPr="00B76F79">
        <w:rPr>
          <w:rFonts w:ascii="Times New Roman" w:hAnsi="Times New Roman"/>
          <w:sz w:val="28"/>
          <w:szCs w:val="28"/>
        </w:rPr>
        <w:t>с кадастровым</w:t>
      </w:r>
      <w:r w:rsidR="009F70FD" w:rsidRPr="00B76F79">
        <w:rPr>
          <w:rFonts w:ascii="Times New Roman" w:hAnsi="Times New Roman"/>
          <w:sz w:val="28"/>
          <w:szCs w:val="28"/>
        </w:rPr>
        <w:t xml:space="preserve"> номером </w:t>
      </w:r>
      <w:r w:rsidR="00F1151A" w:rsidRPr="00F1151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56:21:0905001:742</w:t>
      </w:r>
      <w:r w:rsidR="005A7B3C" w:rsidRPr="00B76F79">
        <w:rPr>
          <w:rFonts w:ascii="Times New Roman" w:hAnsi="Times New Roman"/>
          <w:sz w:val="28"/>
          <w:szCs w:val="28"/>
        </w:rPr>
        <w:t xml:space="preserve">. </w:t>
      </w:r>
    </w:p>
    <w:p w14:paraId="247C5067" w14:textId="68667150" w:rsidR="009F70FD" w:rsidRPr="00B76F79" w:rsidRDefault="009F70FD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3.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Pr="00B76F79">
        <w:rPr>
          <w:rFonts w:ascii="Times New Roman" w:hAnsi="Times New Roman"/>
          <w:sz w:val="28"/>
          <w:szCs w:val="28"/>
        </w:rPr>
        <w:t xml:space="preserve">Цену продажи земельного участка установить в соответствии с </w:t>
      </w:r>
      <w:r w:rsidR="00265F97" w:rsidRPr="00265F97">
        <w:rPr>
          <w:rFonts w:ascii="Times New Roman" w:hAnsi="Times New Roman"/>
          <w:sz w:val="28"/>
          <w:szCs w:val="28"/>
        </w:rPr>
        <w:t>Решениями Совета депутатов муниципального образования Ивановский сельсовет Оренбургского района Оренбургской области от 28.01.2022 года № 75 «</w:t>
      </w:r>
      <w:r w:rsidR="00265F97" w:rsidRPr="00265F97">
        <w:rPr>
          <w:rFonts w:ascii="Times New Roman" w:hAnsi="Times New Roman"/>
          <w:bCs/>
          <w:sz w:val="28"/>
          <w:szCs w:val="28"/>
        </w:rPr>
        <w:t>Об утверждении положения о порядке управления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и распоряжения   муниципальным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имуществом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 xml:space="preserve">Ивановский  сельсовет Оренбургского района Оренбургской области»,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 </w:t>
      </w:r>
      <w:r w:rsidR="00243D59" w:rsidRPr="00265F97">
        <w:rPr>
          <w:rFonts w:ascii="Times New Roman" w:hAnsi="Times New Roman"/>
          <w:sz w:val="28"/>
          <w:szCs w:val="28"/>
        </w:rPr>
        <w:t>и составляющей согласно</w:t>
      </w:r>
      <w:r w:rsidR="00265F97" w:rsidRPr="00265F97">
        <w:rPr>
          <w:rFonts w:ascii="Times New Roman" w:hAnsi="Times New Roman"/>
          <w:sz w:val="28"/>
          <w:szCs w:val="28"/>
        </w:rPr>
        <w:t xml:space="preserve"> </w:t>
      </w:r>
      <w:r w:rsidR="00243D59" w:rsidRPr="00265F97">
        <w:rPr>
          <w:rFonts w:ascii="Times New Roman" w:hAnsi="Times New Roman"/>
          <w:sz w:val="28"/>
          <w:szCs w:val="28"/>
        </w:rPr>
        <w:t xml:space="preserve">выписке ЕГРН от </w:t>
      </w:r>
      <w:r w:rsidR="00F1231D">
        <w:rPr>
          <w:rFonts w:ascii="Times New Roman" w:hAnsi="Times New Roman"/>
          <w:sz w:val="28"/>
          <w:szCs w:val="28"/>
        </w:rPr>
        <w:t>20.11.2025</w:t>
      </w:r>
      <w:r w:rsidR="00243D59" w:rsidRPr="00265F97">
        <w:rPr>
          <w:rFonts w:ascii="Times New Roman" w:hAnsi="Times New Roman"/>
          <w:sz w:val="28"/>
          <w:szCs w:val="28"/>
        </w:rPr>
        <w:t xml:space="preserve"> года</w:t>
      </w:r>
      <w:r w:rsidR="00B338ED">
        <w:rPr>
          <w:rFonts w:ascii="Times New Roman" w:hAnsi="Times New Roman"/>
          <w:sz w:val="28"/>
          <w:szCs w:val="28"/>
        </w:rPr>
        <w:t xml:space="preserve"> </w:t>
      </w:r>
      <w:r w:rsidR="00F1231D">
        <w:rPr>
          <w:rFonts w:ascii="Times New Roman" w:hAnsi="Times New Roman"/>
          <w:sz w:val="28"/>
          <w:szCs w:val="28"/>
        </w:rPr>
        <w:t xml:space="preserve">61412 (шестьдесят одна тысяча четыреста двенадцать) </w:t>
      </w:r>
      <w:r w:rsidR="00243D59" w:rsidRPr="00265F97">
        <w:rPr>
          <w:rFonts w:ascii="Times New Roman" w:hAnsi="Times New Roman"/>
          <w:sz w:val="28"/>
          <w:szCs w:val="28"/>
        </w:rPr>
        <w:t>рублей</w:t>
      </w:r>
      <w:r w:rsidR="00F1231D">
        <w:rPr>
          <w:rFonts w:ascii="Times New Roman" w:hAnsi="Times New Roman"/>
          <w:sz w:val="28"/>
          <w:szCs w:val="28"/>
        </w:rPr>
        <w:t xml:space="preserve"> 4 копейки</w:t>
      </w:r>
      <w:r w:rsidR="00265F97" w:rsidRPr="00265F97">
        <w:rPr>
          <w:rFonts w:ascii="Times New Roman" w:hAnsi="Times New Roman"/>
          <w:sz w:val="28"/>
          <w:szCs w:val="28"/>
        </w:rPr>
        <w:t>.</w:t>
      </w:r>
    </w:p>
    <w:p w14:paraId="50255848" w14:textId="7398FF37" w:rsidR="00456F1F" w:rsidRPr="00B76F79" w:rsidRDefault="009F70FD" w:rsidP="00456F1F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 w:rsidRPr="00B76F79">
        <w:rPr>
          <w:sz w:val="28"/>
          <w:szCs w:val="28"/>
        </w:rPr>
        <w:t>4</w:t>
      </w:r>
      <w:r w:rsidR="00456F1F" w:rsidRPr="00B76F79">
        <w:rPr>
          <w:sz w:val="28"/>
          <w:szCs w:val="28"/>
        </w:rPr>
        <w:t xml:space="preserve"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</w:t>
      </w:r>
      <w:r w:rsidR="00460C78" w:rsidRPr="00B76F79">
        <w:rPr>
          <w:sz w:val="28"/>
          <w:szCs w:val="28"/>
        </w:rPr>
        <w:t>самоуправления, и</w:t>
      </w:r>
      <w:r w:rsidR="00456F1F" w:rsidRPr="00B76F79">
        <w:rPr>
          <w:sz w:val="28"/>
          <w:szCs w:val="28"/>
        </w:rPr>
        <w:t xml:space="preserve"> экономическим вопросам. </w:t>
      </w:r>
    </w:p>
    <w:p w14:paraId="43B8AC54" w14:textId="77777777" w:rsidR="00456F1F" w:rsidRPr="00B76F79" w:rsidRDefault="009F70FD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456F1F" w:rsidRPr="00B76F79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14:paraId="1EB7FB1E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3297742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8D0CBC9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D26A953" w14:textId="27970850" w:rsidR="00B76F79" w:rsidRDefault="00243D59" w:rsidP="00B76F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</w:t>
      </w:r>
      <w:r w:rsidR="0010177D">
        <w:rPr>
          <w:rFonts w:ascii="Times New Roman" w:hAnsi="Times New Roman"/>
          <w:sz w:val="28"/>
          <w:szCs w:val="28"/>
        </w:rPr>
        <w:t>С.В</w:t>
      </w:r>
      <w:r>
        <w:rPr>
          <w:rFonts w:ascii="Times New Roman" w:hAnsi="Times New Roman"/>
          <w:sz w:val="28"/>
          <w:szCs w:val="28"/>
        </w:rPr>
        <w:t>.</w:t>
      </w:r>
      <w:r w:rsidR="001017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177D">
        <w:rPr>
          <w:rFonts w:ascii="Times New Roman" w:hAnsi="Times New Roman"/>
          <w:sz w:val="28"/>
          <w:szCs w:val="28"/>
        </w:rPr>
        <w:t>Мишагин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</w:t>
      </w:r>
      <w:r w:rsidR="00B76F7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14:paraId="0F3A9DB0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56C015D2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2211EB90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486B7B9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824E378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6623129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72C69FF1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588E1C3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188F72FD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181936D3" w14:textId="77777777" w:rsidR="009B0FE6" w:rsidRDefault="009B0FE6" w:rsidP="00F1231D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79BE102" w14:textId="74B6E7BA" w:rsidR="00D8126F" w:rsidRDefault="00B76F79" w:rsidP="009B0FE6">
      <w:pPr>
        <w:pStyle w:val="20"/>
        <w:spacing w:line="240" w:lineRule="auto"/>
        <w:ind w:left="0"/>
        <w:jc w:val="both"/>
      </w:pPr>
      <w:r w:rsidRPr="006A1429">
        <w:rPr>
          <w:rFonts w:ascii="Times New Roman" w:hAnsi="Times New Roman"/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 прокуратуре района, в дело</w:t>
      </w:r>
      <w:r w:rsidR="009B0FE6">
        <w:rPr>
          <w:rFonts w:ascii="Times New Roman" w:hAnsi="Times New Roman"/>
          <w:sz w:val="24"/>
          <w:szCs w:val="24"/>
        </w:rPr>
        <w:t>.</w:t>
      </w:r>
    </w:p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1F"/>
    <w:rsid w:val="00030FB7"/>
    <w:rsid w:val="000312F8"/>
    <w:rsid w:val="000F05BA"/>
    <w:rsid w:val="00101405"/>
    <w:rsid w:val="0010177D"/>
    <w:rsid w:val="001C3082"/>
    <w:rsid w:val="001F62FE"/>
    <w:rsid w:val="00230E00"/>
    <w:rsid w:val="00243D59"/>
    <w:rsid w:val="00265F97"/>
    <w:rsid w:val="0028401B"/>
    <w:rsid w:val="002F7929"/>
    <w:rsid w:val="003F7A7E"/>
    <w:rsid w:val="00413D0D"/>
    <w:rsid w:val="00456F1F"/>
    <w:rsid w:val="00460C78"/>
    <w:rsid w:val="004C44B8"/>
    <w:rsid w:val="0050664D"/>
    <w:rsid w:val="00521F66"/>
    <w:rsid w:val="005A7B3C"/>
    <w:rsid w:val="005C23EF"/>
    <w:rsid w:val="006E090E"/>
    <w:rsid w:val="0071356F"/>
    <w:rsid w:val="00813901"/>
    <w:rsid w:val="0081609C"/>
    <w:rsid w:val="00826DBF"/>
    <w:rsid w:val="00834B31"/>
    <w:rsid w:val="008368A6"/>
    <w:rsid w:val="00857C60"/>
    <w:rsid w:val="00912A47"/>
    <w:rsid w:val="0097788A"/>
    <w:rsid w:val="009B0FE6"/>
    <w:rsid w:val="009F70FD"/>
    <w:rsid w:val="00A56285"/>
    <w:rsid w:val="00AA7BDF"/>
    <w:rsid w:val="00B338ED"/>
    <w:rsid w:val="00B40C1B"/>
    <w:rsid w:val="00B76F79"/>
    <w:rsid w:val="00B94912"/>
    <w:rsid w:val="00D76EDF"/>
    <w:rsid w:val="00D8126F"/>
    <w:rsid w:val="00DD2AC1"/>
    <w:rsid w:val="00DD639D"/>
    <w:rsid w:val="00E714BD"/>
    <w:rsid w:val="00E80B29"/>
    <w:rsid w:val="00EE7812"/>
    <w:rsid w:val="00F1151A"/>
    <w:rsid w:val="00F1231D"/>
    <w:rsid w:val="00F7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14E1"/>
  <w15:docId w15:val="{31A6A7AC-3655-4137-8A8D-EEB5E0EB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460C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0C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6</cp:revision>
  <cp:lastPrinted>2025-12-01T04:28:00Z</cp:lastPrinted>
  <dcterms:created xsi:type="dcterms:W3CDTF">2025-11-18T13:40:00Z</dcterms:created>
  <dcterms:modified xsi:type="dcterms:W3CDTF">2025-12-01T04:29:00Z</dcterms:modified>
</cp:coreProperties>
</file>